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00365" w14:textId="77777777" w:rsidR="00AE6692" w:rsidRPr="00E6144A" w:rsidRDefault="00AE6692">
      <w:pPr>
        <w:rPr>
          <w:rFonts w:ascii="Calibri" w:hAnsi="Calibri" w:cs="Calibri"/>
          <w:sz w:val="24"/>
          <w:szCs w:val="24"/>
        </w:rPr>
      </w:pPr>
    </w:p>
    <w:p w14:paraId="495F291C" w14:textId="334C4CF1" w:rsidR="00AE6692" w:rsidRPr="00E6144A" w:rsidRDefault="00CA668E" w:rsidP="00BD1989">
      <w:pPr>
        <w:jc w:val="center"/>
        <w:rPr>
          <w:rFonts w:ascii="Calibri" w:hAnsi="Calibri" w:cs="Calibri"/>
          <w:sz w:val="24"/>
          <w:szCs w:val="24"/>
        </w:rPr>
      </w:pPr>
      <w:r>
        <w:rPr>
          <w:rFonts w:ascii="Calibri" w:hAnsi="Calibri" w:cs="Calibri"/>
          <w:noProof/>
          <w:sz w:val="24"/>
          <w:szCs w:val="24"/>
        </w:rPr>
        <w:drawing>
          <wp:inline distT="0" distB="0" distL="0" distR="0" wp14:anchorId="113081B6" wp14:editId="16835442">
            <wp:extent cx="5733415" cy="8240395"/>
            <wp:effectExtent l="0" t="0" r="635" b="825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4">
                      <a:extLst>
                        <a:ext uri="{28A0092B-C50C-407E-A947-70E740481C1C}">
                          <a14:useLocalDpi xmlns:a14="http://schemas.microsoft.com/office/drawing/2010/main" val="0"/>
                        </a:ext>
                      </a:extLst>
                    </a:blip>
                    <a:stretch>
                      <a:fillRect/>
                    </a:stretch>
                  </pic:blipFill>
                  <pic:spPr>
                    <a:xfrm>
                      <a:off x="0" y="0"/>
                      <a:ext cx="5733415" cy="8240395"/>
                    </a:xfrm>
                    <a:prstGeom prst="rect">
                      <a:avLst/>
                    </a:prstGeom>
                  </pic:spPr>
                </pic:pic>
              </a:graphicData>
            </a:graphic>
          </wp:inline>
        </w:drawing>
      </w:r>
    </w:p>
    <w:p w14:paraId="62B8F4D5" w14:textId="77777777" w:rsidR="00AE6692" w:rsidRPr="00E6144A" w:rsidRDefault="00AE6692">
      <w:pPr>
        <w:rPr>
          <w:rFonts w:ascii="Calibri" w:hAnsi="Calibri" w:cs="Calibri"/>
          <w:b/>
          <w:sz w:val="24"/>
          <w:szCs w:val="24"/>
        </w:rPr>
      </w:pPr>
    </w:p>
    <w:p w14:paraId="17501DB8" w14:textId="77777777" w:rsidR="00E6144A" w:rsidRDefault="00E6144A">
      <w:pPr>
        <w:rPr>
          <w:rFonts w:ascii="Calibri" w:hAnsi="Calibri" w:cs="Calibri"/>
          <w:b/>
          <w:sz w:val="24"/>
          <w:szCs w:val="24"/>
        </w:rPr>
      </w:pPr>
    </w:p>
    <w:p w14:paraId="31C14300" w14:textId="393091A4" w:rsidR="00AE6692" w:rsidRPr="00E6144A" w:rsidRDefault="00000000">
      <w:pPr>
        <w:rPr>
          <w:rFonts w:ascii="Calibri" w:hAnsi="Calibri" w:cs="Calibri"/>
          <w:b/>
          <w:sz w:val="24"/>
          <w:szCs w:val="24"/>
        </w:rPr>
      </w:pPr>
      <w:r w:rsidRPr="00E6144A">
        <w:rPr>
          <w:rFonts w:ascii="Calibri" w:hAnsi="Calibri" w:cs="Calibri"/>
          <w:b/>
          <w:sz w:val="24"/>
          <w:szCs w:val="24"/>
        </w:rPr>
        <w:lastRenderedPageBreak/>
        <w:t>1.0 COMPONENTES DEL JUEGO</w:t>
      </w:r>
    </w:p>
    <w:p w14:paraId="5E342EF7" w14:textId="77777777" w:rsidR="00AE6692" w:rsidRPr="00E6144A" w:rsidRDefault="00000000">
      <w:pPr>
        <w:rPr>
          <w:rFonts w:ascii="Calibri" w:hAnsi="Calibri" w:cs="Calibri"/>
          <w:b/>
          <w:sz w:val="24"/>
          <w:szCs w:val="24"/>
        </w:rPr>
      </w:pPr>
      <w:r w:rsidRPr="00E6144A">
        <w:rPr>
          <w:rFonts w:ascii="Calibri" w:hAnsi="Calibri" w:cs="Calibri"/>
          <w:b/>
          <w:sz w:val="24"/>
          <w:szCs w:val="24"/>
        </w:rPr>
        <w:t xml:space="preserve"> </w:t>
      </w:r>
    </w:p>
    <w:p w14:paraId="371433A5" w14:textId="1ECF8E75" w:rsidR="00770EC2" w:rsidRPr="00E6144A" w:rsidRDefault="00C63348" w:rsidP="00E6144A">
      <w:pPr>
        <w:jc w:val="both"/>
        <w:rPr>
          <w:rFonts w:ascii="Calibri" w:hAnsi="Calibri" w:cs="Calibri"/>
          <w:sz w:val="24"/>
          <w:szCs w:val="24"/>
        </w:rPr>
      </w:pPr>
      <w:r w:rsidRPr="00E6144A">
        <w:rPr>
          <w:rStyle w:val="ezkurwreuab5ozgtqnkl"/>
          <w:rFonts w:ascii="Calibri" w:hAnsi="Calibri" w:cs="Calibri"/>
          <w:sz w:val="24"/>
          <w:szCs w:val="24"/>
        </w:rPr>
        <w:t xml:space="preserve">Todas las unidades con factor de combate 1 </w:t>
      </w:r>
      <w:r w:rsidR="00583C6C" w:rsidRPr="00E6144A">
        <w:rPr>
          <w:rStyle w:val="ezkurwreuab5ozgtqnkl"/>
          <w:rFonts w:ascii="Calibri" w:hAnsi="Calibri" w:cs="Calibri"/>
          <w:sz w:val="24"/>
          <w:szCs w:val="24"/>
        </w:rPr>
        <w:t>y</w:t>
      </w:r>
      <w:r w:rsidRPr="00E6144A">
        <w:rPr>
          <w:rStyle w:val="ezkurwreuab5ozgtqnkl"/>
          <w:rFonts w:ascii="Calibri" w:hAnsi="Calibri" w:cs="Calibri"/>
          <w:sz w:val="24"/>
          <w:szCs w:val="24"/>
        </w:rPr>
        <w:t xml:space="preserve"> 2 (en blanco o negro) son columnas, las republicanas con dicho factor mueven un máximo de 3 hexágonos. Las unidades</w:t>
      </w:r>
      <w:r w:rsidRPr="00E6144A">
        <w:rPr>
          <w:rFonts w:ascii="Calibri" w:hAnsi="Calibri" w:cs="Calibri"/>
          <w:sz w:val="24"/>
          <w:szCs w:val="24"/>
        </w:rPr>
        <w:t xml:space="preserve"> </w:t>
      </w:r>
      <w:r w:rsidRPr="00E6144A">
        <w:rPr>
          <w:rStyle w:val="ezkurwreuab5ozgtqnkl"/>
          <w:rFonts w:ascii="Calibri" w:hAnsi="Calibri" w:cs="Calibri"/>
          <w:sz w:val="24"/>
          <w:szCs w:val="24"/>
        </w:rPr>
        <w:t xml:space="preserve">con factor de combate azul oscuro son brigadas y mueven como el </w:t>
      </w:r>
      <w:r w:rsidRPr="00E6144A">
        <w:rPr>
          <w:rFonts w:ascii="Calibri" w:hAnsi="Calibri" w:cs="Calibri"/>
          <w:sz w:val="24"/>
          <w:szCs w:val="24"/>
        </w:rPr>
        <w:t xml:space="preserve">resto de infantería 4. </w:t>
      </w:r>
      <w:r w:rsidR="00770EC2" w:rsidRPr="00E6144A">
        <w:rPr>
          <w:rStyle w:val="ezkurwreuab5ozgtqnkl"/>
          <w:rFonts w:ascii="Calibri" w:hAnsi="Calibri" w:cs="Calibri"/>
          <w:sz w:val="24"/>
          <w:szCs w:val="24"/>
        </w:rPr>
        <w:t>Clases</w:t>
      </w:r>
      <w:r w:rsidR="00770EC2" w:rsidRPr="00E6144A">
        <w:rPr>
          <w:rFonts w:ascii="Calibri" w:hAnsi="Calibri" w:cs="Calibri"/>
          <w:sz w:val="24"/>
          <w:szCs w:val="24"/>
        </w:rPr>
        <w:t xml:space="preserve"> </w:t>
      </w:r>
      <w:r w:rsidR="00770EC2" w:rsidRPr="00E6144A">
        <w:rPr>
          <w:rStyle w:val="ezkurwreuab5ozgtqnkl"/>
          <w:rFonts w:ascii="Calibri" w:hAnsi="Calibri" w:cs="Calibri"/>
          <w:sz w:val="24"/>
          <w:szCs w:val="24"/>
        </w:rPr>
        <w:t>de marcadores</w:t>
      </w:r>
      <w:r w:rsidR="00770EC2" w:rsidRPr="00E6144A">
        <w:rPr>
          <w:rFonts w:ascii="Calibri" w:hAnsi="Calibri" w:cs="Calibri"/>
          <w:sz w:val="24"/>
          <w:szCs w:val="24"/>
        </w:rPr>
        <w:t xml:space="preserve"> y unidades </w:t>
      </w:r>
      <w:r w:rsidR="00770EC2" w:rsidRPr="00E6144A">
        <w:rPr>
          <w:rStyle w:val="ezkurwreuab5ozgtqnkl"/>
          <w:rFonts w:ascii="Calibri" w:hAnsi="Calibri" w:cs="Calibri"/>
          <w:sz w:val="24"/>
          <w:szCs w:val="24"/>
        </w:rPr>
        <w:t>del</w:t>
      </w:r>
      <w:r w:rsidR="00770EC2" w:rsidRPr="00E6144A">
        <w:rPr>
          <w:rFonts w:ascii="Calibri" w:hAnsi="Calibri" w:cs="Calibri"/>
          <w:sz w:val="24"/>
          <w:szCs w:val="24"/>
        </w:rPr>
        <w:t xml:space="preserve"> </w:t>
      </w:r>
      <w:r w:rsidR="00770EC2" w:rsidRPr="00E6144A">
        <w:rPr>
          <w:rStyle w:val="ezkurwreuab5ozgtqnkl"/>
          <w:rFonts w:ascii="Calibri" w:hAnsi="Calibri" w:cs="Calibri"/>
          <w:sz w:val="24"/>
          <w:szCs w:val="24"/>
        </w:rPr>
        <w:t>juego, en amarillo factores de movimiento</w:t>
      </w:r>
      <w:r w:rsidR="00770EC2" w:rsidRPr="00E6144A">
        <w:rPr>
          <w:rFonts w:ascii="Calibri" w:hAnsi="Calibri" w:cs="Calibri"/>
          <w:sz w:val="24"/>
          <w:szCs w:val="24"/>
        </w:rPr>
        <w:t xml:space="preserve"> </w:t>
      </w:r>
      <w:r w:rsidR="00770EC2" w:rsidRPr="00E6144A">
        <w:rPr>
          <w:rStyle w:val="ezkurwreuab5ozgtqnkl"/>
          <w:rFonts w:ascii="Calibri" w:hAnsi="Calibri" w:cs="Calibri"/>
          <w:sz w:val="24"/>
          <w:szCs w:val="24"/>
        </w:rPr>
        <w:t>de las unidades</w:t>
      </w:r>
      <w:r w:rsidR="00770EC2" w:rsidRPr="00E6144A">
        <w:rPr>
          <w:rFonts w:ascii="Calibri" w:hAnsi="Calibri" w:cs="Calibri"/>
          <w:sz w:val="24"/>
          <w:szCs w:val="24"/>
        </w:rPr>
        <w:t>:</w:t>
      </w:r>
    </w:p>
    <w:p w14:paraId="66402B37" w14:textId="77777777" w:rsidR="00770EC2" w:rsidRPr="00E6144A" w:rsidRDefault="00770EC2" w:rsidP="00E6144A">
      <w:pPr>
        <w:jc w:val="both"/>
        <w:rPr>
          <w:rFonts w:ascii="Calibri" w:hAnsi="Calibri" w:cs="Calibri"/>
          <w:sz w:val="24"/>
          <w:szCs w:val="24"/>
        </w:rPr>
      </w:pPr>
    </w:p>
    <w:p w14:paraId="649A7B60" w14:textId="77777777" w:rsidR="00E6144A" w:rsidRDefault="001F439F" w:rsidP="00E6144A">
      <w:pPr>
        <w:jc w:val="center"/>
        <w:rPr>
          <w:rFonts w:ascii="Calibri" w:hAnsi="Calibri" w:cs="Calibri"/>
          <w:sz w:val="24"/>
          <w:szCs w:val="24"/>
        </w:rPr>
      </w:pPr>
      <w:r w:rsidRPr="00E6144A">
        <w:rPr>
          <w:rFonts w:ascii="Calibri" w:hAnsi="Calibri" w:cs="Calibri"/>
          <w:noProof/>
          <w:sz w:val="24"/>
          <w:szCs w:val="24"/>
        </w:rPr>
        <w:drawing>
          <wp:inline distT="0" distB="0" distL="0" distR="0" wp14:anchorId="1C685B30" wp14:editId="661B70F7">
            <wp:extent cx="5058325" cy="7406151"/>
            <wp:effectExtent l="0" t="0" r="9525" b="444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5">
                      <a:extLst>
                        <a:ext uri="{28A0092B-C50C-407E-A947-70E740481C1C}">
                          <a14:useLocalDpi xmlns:a14="http://schemas.microsoft.com/office/drawing/2010/main" val="0"/>
                        </a:ext>
                      </a:extLst>
                    </a:blip>
                    <a:stretch>
                      <a:fillRect/>
                    </a:stretch>
                  </pic:blipFill>
                  <pic:spPr>
                    <a:xfrm>
                      <a:off x="0" y="0"/>
                      <a:ext cx="5058325" cy="7406151"/>
                    </a:xfrm>
                    <a:prstGeom prst="rect">
                      <a:avLst/>
                    </a:prstGeom>
                  </pic:spPr>
                </pic:pic>
              </a:graphicData>
            </a:graphic>
          </wp:inline>
        </w:drawing>
      </w:r>
    </w:p>
    <w:p w14:paraId="12FA9D03" w14:textId="20EDF9F2" w:rsidR="00AE6692" w:rsidRPr="00E6144A" w:rsidRDefault="00C63348" w:rsidP="00E6144A">
      <w:pPr>
        <w:jc w:val="both"/>
        <w:rPr>
          <w:rFonts w:ascii="Calibri" w:hAnsi="Calibri" w:cs="Calibri"/>
          <w:sz w:val="24"/>
          <w:szCs w:val="24"/>
        </w:rPr>
      </w:pPr>
      <w:r w:rsidRPr="00E6144A">
        <w:rPr>
          <w:rStyle w:val="ezkurwreuab5ozgtqnkl"/>
          <w:rFonts w:ascii="Calibri" w:hAnsi="Calibri" w:cs="Calibri"/>
          <w:sz w:val="24"/>
          <w:szCs w:val="24"/>
        </w:rPr>
        <w:lastRenderedPageBreak/>
        <w:t>Factor</w:t>
      </w:r>
      <w:r w:rsidRPr="00E6144A">
        <w:rPr>
          <w:rFonts w:ascii="Calibri" w:hAnsi="Calibri" w:cs="Calibri"/>
          <w:sz w:val="24"/>
          <w:szCs w:val="24"/>
        </w:rPr>
        <w:t xml:space="preserve"> </w:t>
      </w:r>
      <w:r w:rsidRPr="00E6144A">
        <w:rPr>
          <w:rStyle w:val="ezkurwreuab5ozgtqnkl"/>
          <w:rFonts w:ascii="Calibri" w:hAnsi="Calibri" w:cs="Calibri"/>
          <w:sz w:val="24"/>
          <w:szCs w:val="24"/>
        </w:rPr>
        <w:t>de combate</w:t>
      </w:r>
      <w:r w:rsidRPr="00E6144A">
        <w:rPr>
          <w:rFonts w:ascii="Calibri" w:hAnsi="Calibri" w:cs="Calibri"/>
          <w:sz w:val="24"/>
          <w:szCs w:val="24"/>
        </w:rPr>
        <w:t xml:space="preserve"> </w:t>
      </w:r>
      <w:r w:rsidRPr="00E6144A">
        <w:rPr>
          <w:rStyle w:val="ezkurwreuab5ozgtqnkl"/>
          <w:rFonts w:ascii="Calibri" w:hAnsi="Calibri" w:cs="Calibri"/>
          <w:sz w:val="24"/>
          <w:szCs w:val="24"/>
        </w:rPr>
        <w:t>único</w:t>
      </w:r>
      <w:r w:rsidR="001A45AC" w:rsidRPr="00E6144A">
        <w:rPr>
          <w:rStyle w:val="ezkurwreuab5ozgtqnkl"/>
          <w:rFonts w:ascii="Calibri" w:hAnsi="Calibri" w:cs="Calibri"/>
          <w:sz w:val="24"/>
          <w:szCs w:val="24"/>
        </w:rPr>
        <w:t xml:space="preserve"> y n</w:t>
      </w:r>
      <w:r w:rsidR="00201B04" w:rsidRPr="00E6144A">
        <w:rPr>
          <w:rStyle w:val="ezkurwreuab5ozgtqnkl"/>
          <w:rFonts w:ascii="Calibri" w:hAnsi="Calibri" w:cs="Calibri"/>
          <w:sz w:val="24"/>
          <w:szCs w:val="24"/>
        </w:rPr>
        <w:t>o hay</w:t>
      </w:r>
      <w:r w:rsidRPr="00E6144A">
        <w:rPr>
          <w:rStyle w:val="ezkurwreuab5ozgtqnkl"/>
          <w:rFonts w:ascii="Calibri" w:hAnsi="Calibri" w:cs="Calibri"/>
          <w:sz w:val="24"/>
          <w:szCs w:val="24"/>
        </w:rPr>
        <w:t xml:space="preserve"> desembarcos.</w:t>
      </w:r>
      <w:r w:rsidR="001A45AC" w:rsidRPr="00E6144A">
        <w:rPr>
          <w:rStyle w:val="ezkurwreuab5ozgtqnkl"/>
          <w:rFonts w:ascii="Calibri" w:hAnsi="Calibri" w:cs="Calibri"/>
          <w:sz w:val="24"/>
          <w:szCs w:val="24"/>
        </w:rPr>
        <w:t xml:space="preserve"> </w:t>
      </w:r>
      <w:r w:rsidR="008C1AD8" w:rsidRPr="00E6144A">
        <w:rPr>
          <w:rFonts w:ascii="Calibri" w:hAnsi="Calibri" w:cs="Calibri"/>
          <w:sz w:val="24"/>
          <w:szCs w:val="24"/>
        </w:rPr>
        <w:t xml:space="preserve">Algunas unidades tienen un número en la parte superior izquierda, en negro corresponde al turno en que se eliminan. En blanco indica el turno en que debe girarse la ficha. También pueden tener una letra en la parte superior derecha, corresponde a la zona de entrada. </w:t>
      </w:r>
    </w:p>
    <w:p w14:paraId="3366496B" w14:textId="77777777" w:rsidR="00AE6692" w:rsidRPr="00E6144A" w:rsidRDefault="00AE6692" w:rsidP="00E6144A">
      <w:pPr>
        <w:jc w:val="both"/>
        <w:rPr>
          <w:rFonts w:ascii="Calibri" w:hAnsi="Calibri" w:cs="Calibri"/>
          <w:sz w:val="24"/>
          <w:szCs w:val="24"/>
        </w:rPr>
      </w:pPr>
    </w:p>
    <w:p w14:paraId="786CA62A" w14:textId="26563A3A" w:rsidR="008C1AD8" w:rsidRPr="00E6144A" w:rsidRDefault="008C1AD8" w:rsidP="00E6144A">
      <w:pPr>
        <w:jc w:val="both"/>
        <w:rPr>
          <w:rFonts w:ascii="Calibri" w:hAnsi="Calibri" w:cs="Calibri"/>
          <w:sz w:val="24"/>
          <w:szCs w:val="24"/>
        </w:rPr>
      </w:pPr>
      <w:r w:rsidRPr="00E6144A">
        <w:rPr>
          <w:rStyle w:val="ezkurwreuab5ozgtqnkl"/>
          <w:rFonts w:ascii="Calibri" w:hAnsi="Calibri" w:cs="Calibri"/>
          <w:sz w:val="24"/>
          <w:szCs w:val="24"/>
        </w:rPr>
        <w:t>E</w:t>
      </w:r>
      <w:r w:rsidR="00770EC2" w:rsidRPr="00E6144A">
        <w:rPr>
          <w:rStyle w:val="ezkurwreuab5ozgtqnkl"/>
          <w:rFonts w:ascii="Calibri" w:hAnsi="Calibri" w:cs="Calibri"/>
          <w:sz w:val="24"/>
          <w:szCs w:val="24"/>
        </w:rPr>
        <w:t>n e</w:t>
      </w:r>
      <w:r w:rsidRPr="00E6144A">
        <w:rPr>
          <w:rStyle w:val="ezkurwreuab5ozgtqnkl"/>
          <w:rFonts w:ascii="Calibri" w:hAnsi="Calibri" w:cs="Calibri"/>
          <w:sz w:val="24"/>
          <w:szCs w:val="24"/>
        </w:rPr>
        <w:t>l</w:t>
      </w:r>
      <w:r w:rsidRPr="00E6144A">
        <w:rPr>
          <w:rFonts w:ascii="Calibri" w:hAnsi="Calibri" w:cs="Calibri"/>
          <w:sz w:val="24"/>
          <w:szCs w:val="24"/>
        </w:rPr>
        <w:t xml:space="preserve"> turno 10</w:t>
      </w:r>
      <w:r w:rsidRPr="00E6144A">
        <w:rPr>
          <w:rStyle w:val="ezkurwreuab5ozgtqnkl"/>
          <w:rFonts w:ascii="Calibri" w:hAnsi="Calibri" w:cs="Calibri"/>
          <w:sz w:val="24"/>
          <w:szCs w:val="24"/>
        </w:rPr>
        <w:t xml:space="preserve"> los puntos de recursos republicanos</w:t>
      </w:r>
      <w:r w:rsidRPr="00E6144A">
        <w:rPr>
          <w:rFonts w:ascii="Calibri" w:hAnsi="Calibri" w:cs="Calibri"/>
          <w:sz w:val="24"/>
          <w:szCs w:val="24"/>
        </w:rPr>
        <w:t xml:space="preserve"> </w:t>
      </w:r>
      <w:r w:rsidRPr="00E6144A">
        <w:rPr>
          <w:rStyle w:val="ezkurwreuab5ozgtqnkl"/>
          <w:rFonts w:ascii="Calibri" w:hAnsi="Calibri" w:cs="Calibri"/>
          <w:sz w:val="24"/>
          <w:szCs w:val="24"/>
        </w:rPr>
        <w:t>aumentan</w:t>
      </w:r>
      <w:r w:rsidRPr="00E6144A">
        <w:rPr>
          <w:rFonts w:ascii="Calibri" w:hAnsi="Calibri" w:cs="Calibri"/>
          <w:sz w:val="24"/>
          <w:szCs w:val="24"/>
        </w:rPr>
        <w:t xml:space="preserve"> </w:t>
      </w:r>
      <w:r w:rsidRPr="00E6144A">
        <w:rPr>
          <w:rStyle w:val="ezkurwreuab5ozgtqnkl"/>
          <w:rFonts w:ascii="Calibri" w:hAnsi="Calibri" w:cs="Calibri"/>
          <w:sz w:val="24"/>
          <w:szCs w:val="24"/>
        </w:rPr>
        <w:t>en 1</w:t>
      </w:r>
      <w:r w:rsidRPr="00E6144A">
        <w:rPr>
          <w:rFonts w:ascii="Calibri" w:hAnsi="Calibri" w:cs="Calibri"/>
          <w:sz w:val="24"/>
          <w:szCs w:val="24"/>
        </w:rPr>
        <w:t xml:space="preserve"> </w:t>
      </w:r>
      <w:r w:rsidRPr="00E6144A">
        <w:rPr>
          <w:rStyle w:val="ezkurwreuab5ozgtqnkl"/>
          <w:rFonts w:ascii="Calibri" w:hAnsi="Calibri" w:cs="Calibri"/>
          <w:sz w:val="24"/>
          <w:szCs w:val="24"/>
        </w:rPr>
        <w:t>si la ficha</w:t>
      </w:r>
      <w:r w:rsidRPr="00E6144A">
        <w:rPr>
          <w:rFonts w:ascii="Calibri" w:hAnsi="Calibri" w:cs="Calibri"/>
          <w:sz w:val="24"/>
          <w:szCs w:val="24"/>
        </w:rPr>
        <w:t xml:space="preserve"> </w:t>
      </w:r>
      <w:r w:rsidRPr="00E6144A">
        <w:rPr>
          <w:rStyle w:val="ezkurwreuab5ozgtqnkl"/>
          <w:rFonts w:ascii="Calibri" w:hAnsi="Calibri" w:cs="Calibri"/>
          <w:sz w:val="24"/>
          <w:szCs w:val="24"/>
        </w:rPr>
        <w:t>republicana</w:t>
      </w:r>
      <w:r w:rsidRPr="00E6144A">
        <w:rPr>
          <w:rFonts w:ascii="Calibri" w:hAnsi="Calibri" w:cs="Calibri"/>
          <w:sz w:val="24"/>
          <w:szCs w:val="24"/>
        </w:rPr>
        <w:t xml:space="preserve"> </w:t>
      </w:r>
      <w:r w:rsidRPr="00E6144A">
        <w:rPr>
          <w:rStyle w:val="ezkurwreuab5ozgtqnkl"/>
          <w:rFonts w:ascii="Calibri" w:hAnsi="Calibri" w:cs="Calibri"/>
          <w:sz w:val="24"/>
          <w:szCs w:val="24"/>
        </w:rPr>
        <w:t xml:space="preserve">con asterisco </w:t>
      </w:r>
      <w:r w:rsidR="00E6144A">
        <w:rPr>
          <w:rStyle w:val="ezkurwreuab5ozgtqnkl"/>
          <w:rFonts w:ascii="Calibri" w:hAnsi="Calibri" w:cs="Calibri"/>
          <w:sz w:val="24"/>
          <w:szCs w:val="24"/>
        </w:rPr>
        <w:t xml:space="preserve">blanco </w:t>
      </w:r>
      <w:r w:rsidRPr="00E6144A">
        <w:rPr>
          <w:rStyle w:val="ezkurwreuab5ozgtqnkl"/>
          <w:rFonts w:ascii="Calibri" w:hAnsi="Calibri" w:cs="Calibri"/>
          <w:sz w:val="24"/>
          <w:szCs w:val="24"/>
        </w:rPr>
        <w:t>todavía está</w:t>
      </w:r>
      <w:r w:rsidRPr="00E6144A">
        <w:rPr>
          <w:rFonts w:ascii="Calibri" w:hAnsi="Calibri" w:cs="Calibri"/>
          <w:sz w:val="24"/>
          <w:szCs w:val="24"/>
        </w:rPr>
        <w:t xml:space="preserve"> </w:t>
      </w:r>
      <w:r w:rsidRPr="00E6144A">
        <w:rPr>
          <w:rStyle w:val="ezkurwreuab5ozgtqnkl"/>
          <w:rFonts w:ascii="Calibri" w:hAnsi="Calibri" w:cs="Calibri"/>
          <w:sz w:val="24"/>
          <w:szCs w:val="24"/>
        </w:rPr>
        <w:t>en juego</w:t>
      </w:r>
      <w:r w:rsidR="00E6144A">
        <w:rPr>
          <w:rStyle w:val="ezkurwreuab5ozgtqnkl"/>
          <w:rFonts w:ascii="Calibri" w:hAnsi="Calibri" w:cs="Calibri"/>
          <w:sz w:val="24"/>
          <w:szCs w:val="24"/>
        </w:rPr>
        <w:t xml:space="preserve"> y se elimina permanentemente la ficha </w:t>
      </w:r>
      <w:r w:rsidR="00E6144A" w:rsidRPr="00E6144A">
        <w:rPr>
          <w:rStyle w:val="ezkurwreuab5ozgtqnkl"/>
          <w:rFonts w:ascii="Calibri" w:hAnsi="Calibri" w:cs="Calibri"/>
          <w:sz w:val="24"/>
          <w:szCs w:val="24"/>
        </w:rPr>
        <w:t>con asterisco</w:t>
      </w:r>
      <w:r w:rsidR="00E6144A">
        <w:rPr>
          <w:rStyle w:val="ezkurwreuab5ozgtqnkl"/>
          <w:rFonts w:ascii="Calibri" w:hAnsi="Calibri" w:cs="Calibri"/>
          <w:sz w:val="24"/>
          <w:szCs w:val="24"/>
        </w:rPr>
        <w:t xml:space="preserve"> negro</w:t>
      </w:r>
      <w:r w:rsidR="00E6144A" w:rsidRPr="00E6144A">
        <w:rPr>
          <w:rStyle w:val="ezkurwreuab5ozgtqnkl"/>
          <w:rFonts w:ascii="Calibri" w:hAnsi="Calibri" w:cs="Calibri"/>
          <w:sz w:val="24"/>
          <w:szCs w:val="24"/>
        </w:rPr>
        <w:t>.</w:t>
      </w:r>
      <w:r w:rsidR="00E6144A">
        <w:rPr>
          <w:rFonts w:ascii="Calibri" w:hAnsi="Calibri" w:cs="Calibri"/>
          <w:sz w:val="24"/>
          <w:szCs w:val="24"/>
        </w:rPr>
        <w:t xml:space="preserve"> </w:t>
      </w:r>
      <w:r w:rsidRPr="00E6144A">
        <w:rPr>
          <w:rStyle w:val="ezkurwreuab5ozgtqnkl"/>
          <w:rFonts w:ascii="Calibri" w:hAnsi="Calibri" w:cs="Calibri"/>
          <w:sz w:val="24"/>
          <w:szCs w:val="24"/>
        </w:rPr>
        <w:t>Si</w:t>
      </w:r>
      <w:r w:rsidRPr="00E6144A">
        <w:rPr>
          <w:rFonts w:ascii="Calibri" w:hAnsi="Calibri" w:cs="Calibri"/>
          <w:sz w:val="24"/>
          <w:szCs w:val="24"/>
        </w:rPr>
        <w:t xml:space="preserve"> </w:t>
      </w:r>
      <w:r w:rsidRPr="00E6144A">
        <w:rPr>
          <w:rStyle w:val="ezkurwreuab5ozgtqnkl"/>
          <w:rFonts w:ascii="Calibri" w:hAnsi="Calibri" w:cs="Calibri"/>
          <w:sz w:val="24"/>
          <w:szCs w:val="24"/>
        </w:rPr>
        <w:t>es eliminada entonces entra en juego la ficha republican</w:t>
      </w:r>
      <w:r w:rsidR="00770EC2" w:rsidRPr="00E6144A">
        <w:rPr>
          <w:rStyle w:val="ezkurwreuab5ozgtqnkl"/>
          <w:rFonts w:ascii="Calibri" w:hAnsi="Calibri" w:cs="Calibri"/>
          <w:sz w:val="24"/>
          <w:szCs w:val="24"/>
        </w:rPr>
        <w:t>a</w:t>
      </w:r>
      <w:r w:rsidRPr="00E6144A">
        <w:rPr>
          <w:rStyle w:val="ezkurwreuab5ozgtqnkl"/>
          <w:rFonts w:ascii="Calibri" w:hAnsi="Calibri" w:cs="Calibri"/>
          <w:sz w:val="24"/>
          <w:szCs w:val="24"/>
        </w:rPr>
        <w:t xml:space="preserve"> con asterisco</w:t>
      </w:r>
      <w:r w:rsidR="00E6144A">
        <w:rPr>
          <w:rStyle w:val="ezkurwreuab5ozgtqnkl"/>
          <w:rFonts w:ascii="Calibri" w:hAnsi="Calibri" w:cs="Calibri"/>
          <w:sz w:val="24"/>
          <w:szCs w:val="24"/>
        </w:rPr>
        <w:t xml:space="preserve"> negro.</w:t>
      </w:r>
      <w:r w:rsidRPr="00E6144A">
        <w:rPr>
          <w:rFonts w:ascii="Calibri" w:hAnsi="Calibri" w:cs="Calibri"/>
          <w:sz w:val="24"/>
          <w:szCs w:val="24"/>
        </w:rPr>
        <w:t xml:space="preserve"> </w:t>
      </w:r>
    </w:p>
    <w:p w14:paraId="11CF78C0" w14:textId="77777777" w:rsidR="00AE6692" w:rsidRPr="00E6144A" w:rsidRDefault="00000000" w:rsidP="006F2DD3">
      <w:pPr>
        <w:jc w:val="both"/>
        <w:rPr>
          <w:rFonts w:ascii="Calibri" w:hAnsi="Calibri" w:cs="Calibri"/>
          <w:b/>
          <w:sz w:val="24"/>
          <w:szCs w:val="24"/>
        </w:rPr>
      </w:pPr>
      <w:r w:rsidRPr="00E6144A">
        <w:rPr>
          <w:rFonts w:ascii="Calibri" w:hAnsi="Calibri" w:cs="Calibri"/>
          <w:b/>
          <w:sz w:val="24"/>
          <w:szCs w:val="24"/>
        </w:rPr>
        <w:t xml:space="preserve"> </w:t>
      </w:r>
    </w:p>
    <w:p w14:paraId="5F58132C" w14:textId="77777777" w:rsidR="00AE6692" w:rsidRPr="00E6144A" w:rsidRDefault="00000000" w:rsidP="006F2DD3">
      <w:pPr>
        <w:jc w:val="both"/>
        <w:rPr>
          <w:rFonts w:ascii="Calibri" w:hAnsi="Calibri" w:cs="Calibri"/>
          <w:b/>
          <w:sz w:val="24"/>
          <w:szCs w:val="24"/>
        </w:rPr>
      </w:pPr>
      <w:r w:rsidRPr="00E6144A">
        <w:rPr>
          <w:rFonts w:ascii="Calibri" w:hAnsi="Calibri" w:cs="Calibri"/>
          <w:b/>
          <w:sz w:val="24"/>
          <w:szCs w:val="24"/>
        </w:rPr>
        <w:t>1.2 LISTA DE CAPITALES DE PROVINCIA</w:t>
      </w:r>
    </w:p>
    <w:p w14:paraId="50E46C61" w14:textId="77777777" w:rsidR="00AE6692" w:rsidRPr="00E6144A" w:rsidRDefault="00000000" w:rsidP="006F2DD3">
      <w:pPr>
        <w:jc w:val="both"/>
        <w:rPr>
          <w:rFonts w:ascii="Calibri" w:hAnsi="Calibri" w:cs="Calibri"/>
          <w:b/>
          <w:sz w:val="24"/>
          <w:szCs w:val="24"/>
        </w:rPr>
      </w:pPr>
      <w:r w:rsidRPr="00E6144A">
        <w:rPr>
          <w:rFonts w:ascii="Calibri" w:hAnsi="Calibri" w:cs="Calibri"/>
          <w:b/>
          <w:sz w:val="24"/>
          <w:szCs w:val="24"/>
        </w:rPr>
        <w:t xml:space="preserve"> </w:t>
      </w:r>
    </w:p>
    <w:p w14:paraId="2B241C8F" w14:textId="385C0935" w:rsidR="00E16E41" w:rsidRPr="00E6144A" w:rsidRDefault="00E16E41" w:rsidP="006F2DD3">
      <w:pPr>
        <w:jc w:val="both"/>
        <w:rPr>
          <w:rFonts w:ascii="Calibri" w:hAnsi="Calibri" w:cs="Calibri"/>
          <w:bCs/>
          <w:sz w:val="24"/>
          <w:szCs w:val="24"/>
          <w:lang w:val="es-ES"/>
        </w:rPr>
      </w:pPr>
      <w:r w:rsidRPr="00E6144A">
        <w:rPr>
          <w:rFonts w:ascii="Calibri" w:hAnsi="Calibri" w:cs="Calibri"/>
          <w:b/>
          <w:sz w:val="24"/>
          <w:szCs w:val="24"/>
          <w:lang w:val="es-ES"/>
        </w:rPr>
        <w:t xml:space="preserve">Republicano: A </w:t>
      </w:r>
      <w:r w:rsidRPr="00E6144A">
        <w:rPr>
          <w:rFonts w:ascii="Calibri" w:hAnsi="Calibri" w:cs="Calibri"/>
          <w:sz w:val="24"/>
          <w:szCs w:val="24"/>
          <w:lang w:val="es-ES"/>
        </w:rPr>
        <w:t xml:space="preserve">Albacete, </w:t>
      </w:r>
      <w:r w:rsidRPr="00E6144A">
        <w:rPr>
          <w:rFonts w:ascii="Calibri" w:hAnsi="Calibri" w:cs="Calibri"/>
          <w:b/>
          <w:sz w:val="24"/>
          <w:szCs w:val="24"/>
          <w:lang w:val="es-ES"/>
        </w:rPr>
        <w:t xml:space="preserve">Al </w:t>
      </w:r>
      <w:r w:rsidRPr="00E6144A">
        <w:rPr>
          <w:rFonts w:ascii="Calibri" w:hAnsi="Calibri" w:cs="Calibri"/>
          <w:bCs/>
          <w:sz w:val="24"/>
          <w:szCs w:val="24"/>
          <w:lang w:val="es-ES"/>
        </w:rPr>
        <w:t>Almería,</w:t>
      </w:r>
      <w:r w:rsidRPr="00E6144A">
        <w:rPr>
          <w:rFonts w:ascii="Calibri" w:hAnsi="Calibri" w:cs="Calibri"/>
          <w:b/>
          <w:sz w:val="24"/>
          <w:szCs w:val="24"/>
          <w:lang w:val="es-ES"/>
        </w:rPr>
        <w:t xml:space="preserve"> B </w:t>
      </w:r>
      <w:r w:rsidRPr="00E6144A">
        <w:rPr>
          <w:rFonts w:ascii="Calibri" w:hAnsi="Calibri" w:cs="Calibri"/>
          <w:bCs/>
          <w:sz w:val="24"/>
          <w:szCs w:val="24"/>
          <w:lang w:val="es-ES"/>
        </w:rPr>
        <w:t>Barcelona</w:t>
      </w:r>
      <w:r w:rsidRPr="00E6144A">
        <w:rPr>
          <w:rFonts w:ascii="Calibri" w:hAnsi="Calibri" w:cs="Calibri"/>
          <w:b/>
          <w:sz w:val="24"/>
          <w:szCs w:val="24"/>
          <w:lang w:val="es-ES"/>
        </w:rPr>
        <w:t xml:space="preserve">, Bi </w:t>
      </w:r>
      <w:r w:rsidRPr="00E6144A">
        <w:rPr>
          <w:rFonts w:ascii="Calibri" w:hAnsi="Calibri" w:cs="Calibri"/>
          <w:bCs/>
          <w:sz w:val="24"/>
          <w:szCs w:val="24"/>
          <w:lang w:val="es-ES"/>
        </w:rPr>
        <w:t>Bilbao,</w:t>
      </w:r>
      <w:r w:rsidRPr="00E6144A">
        <w:rPr>
          <w:rFonts w:ascii="Calibri" w:hAnsi="Calibri" w:cs="Calibri"/>
          <w:b/>
          <w:sz w:val="24"/>
          <w:szCs w:val="24"/>
          <w:lang w:val="es-ES"/>
        </w:rPr>
        <w:t xml:space="preserve"> </w:t>
      </w:r>
      <w:r w:rsidR="006F2DD3" w:rsidRPr="00E6144A">
        <w:rPr>
          <w:rFonts w:ascii="Calibri" w:hAnsi="Calibri" w:cs="Calibri"/>
          <w:b/>
          <w:sz w:val="24"/>
          <w:szCs w:val="24"/>
          <w:lang w:val="es-ES"/>
        </w:rPr>
        <w:t xml:space="preserve">Ca </w:t>
      </w:r>
      <w:r w:rsidR="006F2DD3" w:rsidRPr="00E6144A">
        <w:rPr>
          <w:rFonts w:ascii="Calibri" w:hAnsi="Calibri" w:cs="Calibri"/>
          <w:color w:val="001D35"/>
          <w:sz w:val="24"/>
          <w:szCs w:val="24"/>
          <w:shd w:val="clear" w:color="auto" w:fill="FFFFFF"/>
          <w:lang w:val="es-ES"/>
        </w:rPr>
        <w:t xml:space="preserve">Cartagena, </w:t>
      </w:r>
      <w:r w:rsidRPr="00E6144A">
        <w:rPr>
          <w:rFonts w:ascii="Calibri" w:hAnsi="Calibri" w:cs="Calibri"/>
          <w:b/>
          <w:sz w:val="24"/>
          <w:szCs w:val="24"/>
          <w:lang w:val="es-ES"/>
        </w:rPr>
        <w:t xml:space="preserve">Ci </w:t>
      </w:r>
      <w:r w:rsidRPr="00E6144A">
        <w:rPr>
          <w:rFonts w:ascii="Calibri" w:hAnsi="Calibri" w:cs="Calibri"/>
          <w:bCs/>
          <w:sz w:val="24"/>
          <w:szCs w:val="24"/>
          <w:lang w:val="es-ES"/>
        </w:rPr>
        <w:t xml:space="preserve">Ciudad </w:t>
      </w:r>
      <w:r w:rsidRPr="00E6144A">
        <w:rPr>
          <w:rFonts w:ascii="Calibri" w:hAnsi="Calibri" w:cs="Calibri"/>
          <w:sz w:val="24"/>
          <w:szCs w:val="24"/>
          <w:lang w:val="es-ES"/>
        </w:rPr>
        <w:t>Real,</w:t>
      </w:r>
      <w:r w:rsidRPr="00E6144A">
        <w:rPr>
          <w:rFonts w:ascii="Calibri" w:hAnsi="Calibri" w:cs="Calibri"/>
          <w:b/>
          <w:sz w:val="24"/>
          <w:szCs w:val="24"/>
          <w:lang w:val="es-ES"/>
        </w:rPr>
        <w:t xml:space="preserve"> J </w:t>
      </w:r>
      <w:r w:rsidRPr="00E6144A">
        <w:rPr>
          <w:rFonts w:ascii="Calibri" w:hAnsi="Calibri" w:cs="Calibri"/>
          <w:bCs/>
          <w:sz w:val="24"/>
          <w:szCs w:val="24"/>
          <w:lang w:val="es-ES"/>
        </w:rPr>
        <w:t>Jaén</w:t>
      </w:r>
      <w:r w:rsidRPr="00E6144A">
        <w:rPr>
          <w:rFonts w:ascii="Calibri" w:hAnsi="Calibri" w:cs="Calibri"/>
          <w:sz w:val="24"/>
          <w:szCs w:val="24"/>
          <w:lang w:val="es-ES"/>
        </w:rPr>
        <w:t>,</w:t>
      </w:r>
      <w:r w:rsidRPr="00E6144A">
        <w:rPr>
          <w:rFonts w:ascii="Calibri" w:hAnsi="Calibri" w:cs="Calibri"/>
          <w:b/>
          <w:sz w:val="24"/>
          <w:szCs w:val="24"/>
          <w:lang w:val="es-ES"/>
        </w:rPr>
        <w:t xml:space="preserve"> Le </w:t>
      </w:r>
      <w:r w:rsidRPr="00E6144A">
        <w:rPr>
          <w:rFonts w:ascii="Calibri" w:hAnsi="Calibri" w:cs="Calibri"/>
          <w:bCs/>
          <w:sz w:val="24"/>
          <w:szCs w:val="24"/>
          <w:lang w:val="es-ES"/>
        </w:rPr>
        <w:t>Lérida</w:t>
      </w:r>
      <w:r w:rsidRPr="00E6144A">
        <w:rPr>
          <w:rFonts w:ascii="Calibri" w:hAnsi="Calibri" w:cs="Calibri"/>
          <w:sz w:val="24"/>
          <w:szCs w:val="24"/>
          <w:lang w:val="es-ES"/>
        </w:rPr>
        <w:t>,</w:t>
      </w:r>
      <w:r w:rsidRPr="00E6144A">
        <w:rPr>
          <w:rFonts w:ascii="Calibri" w:hAnsi="Calibri" w:cs="Calibri"/>
          <w:b/>
          <w:sz w:val="24"/>
          <w:szCs w:val="24"/>
          <w:lang w:val="es-ES"/>
        </w:rPr>
        <w:t xml:space="preserve"> M </w:t>
      </w:r>
      <w:r w:rsidRPr="00E6144A">
        <w:rPr>
          <w:rFonts w:ascii="Calibri" w:hAnsi="Calibri" w:cs="Calibri"/>
          <w:bCs/>
          <w:sz w:val="24"/>
          <w:szCs w:val="24"/>
          <w:lang w:val="es-ES"/>
        </w:rPr>
        <w:t>Madrid,</w:t>
      </w:r>
      <w:r w:rsidRPr="00E6144A">
        <w:rPr>
          <w:rFonts w:ascii="Calibri" w:hAnsi="Calibri" w:cs="Calibri"/>
          <w:b/>
          <w:sz w:val="24"/>
          <w:szCs w:val="24"/>
          <w:lang w:val="es-ES"/>
        </w:rPr>
        <w:t xml:space="preserve"> Ma </w:t>
      </w:r>
      <w:r w:rsidRPr="00E6144A">
        <w:rPr>
          <w:rFonts w:ascii="Calibri" w:hAnsi="Calibri" w:cs="Calibri"/>
          <w:bCs/>
          <w:sz w:val="24"/>
          <w:szCs w:val="24"/>
          <w:lang w:val="es-ES"/>
        </w:rPr>
        <w:t>Málaga,</w:t>
      </w:r>
      <w:r w:rsidRPr="00E6144A">
        <w:rPr>
          <w:rFonts w:ascii="Calibri" w:hAnsi="Calibri" w:cs="Calibri"/>
          <w:sz w:val="24"/>
          <w:szCs w:val="24"/>
          <w:lang w:val="es-ES"/>
        </w:rPr>
        <w:t xml:space="preserve"> </w:t>
      </w:r>
      <w:r w:rsidRPr="00E6144A">
        <w:rPr>
          <w:rFonts w:ascii="Calibri" w:hAnsi="Calibri" w:cs="Calibri"/>
          <w:b/>
          <w:sz w:val="24"/>
          <w:szCs w:val="24"/>
          <w:lang w:val="es-ES"/>
        </w:rPr>
        <w:t xml:space="preserve">S </w:t>
      </w:r>
      <w:r w:rsidRPr="00E6144A">
        <w:rPr>
          <w:rFonts w:ascii="Calibri" w:hAnsi="Calibri" w:cs="Calibri"/>
          <w:bCs/>
          <w:sz w:val="24"/>
          <w:szCs w:val="24"/>
          <w:lang w:val="es-ES"/>
        </w:rPr>
        <w:t>Santander,</w:t>
      </w:r>
      <w:r w:rsidRPr="00E6144A">
        <w:rPr>
          <w:rFonts w:ascii="Calibri" w:hAnsi="Calibri" w:cs="Calibri"/>
          <w:b/>
          <w:sz w:val="24"/>
          <w:szCs w:val="24"/>
          <w:lang w:val="es-ES"/>
        </w:rPr>
        <w:t xml:space="preserve"> T </w:t>
      </w:r>
      <w:r w:rsidRPr="00E6144A">
        <w:rPr>
          <w:rFonts w:ascii="Calibri" w:hAnsi="Calibri" w:cs="Calibri"/>
          <w:sz w:val="24"/>
          <w:szCs w:val="24"/>
          <w:lang w:val="es-ES"/>
        </w:rPr>
        <w:t xml:space="preserve">Toledo &amp; </w:t>
      </w:r>
      <w:r w:rsidRPr="00E6144A">
        <w:rPr>
          <w:rFonts w:ascii="Calibri" w:hAnsi="Calibri" w:cs="Calibri"/>
          <w:b/>
          <w:sz w:val="24"/>
          <w:szCs w:val="24"/>
          <w:lang w:val="es-ES"/>
        </w:rPr>
        <w:t xml:space="preserve">V </w:t>
      </w:r>
      <w:r w:rsidRPr="00E6144A">
        <w:rPr>
          <w:rFonts w:ascii="Calibri" w:hAnsi="Calibri" w:cs="Calibri"/>
          <w:bCs/>
          <w:sz w:val="24"/>
          <w:szCs w:val="24"/>
          <w:lang w:val="es-ES"/>
        </w:rPr>
        <w:t>Valencia.</w:t>
      </w:r>
    </w:p>
    <w:p w14:paraId="40E90701" w14:textId="23685299" w:rsidR="00AE6692" w:rsidRPr="00E6144A" w:rsidRDefault="00AE6692" w:rsidP="006F2DD3">
      <w:pPr>
        <w:jc w:val="both"/>
        <w:rPr>
          <w:rFonts w:ascii="Calibri" w:hAnsi="Calibri" w:cs="Calibri"/>
          <w:b/>
          <w:sz w:val="24"/>
          <w:szCs w:val="24"/>
        </w:rPr>
      </w:pPr>
    </w:p>
    <w:p w14:paraId="46BE94A5" w14:textId="3EA997D7" w:rsidR="00AE6692" w:rsidRPr="00E6144A" w:rsidRDefault="00000000" w:rsidP="006F2DD3">
      <w:pPr>
        <w:jc w:val="both"/>
        <w:rPr>
          <w:rFonts w:ascii="Calibri" w:hAnsi="Calibri" w:cs="Calibri"/>
          <w:sz w:val="24"/>
          <w:szCs w:val="24"/>
        </w:rPr>
      </w:pPr>
      <w:r w:rsidRPr="00E6144A">
        <w:rPr>
          <w:rFonts w:ascii="Calibri" w:hAnsi="Calibri" w:cs="Calibri"/>
          <w:b/>
          <w:sz w:val="24"/>
          <w:szCs w:val="24"/>
        </w:rPr>
        <w:t>Nacional</w:t>
      </w:r>
      <w:r w:rsidR="008D1824" w:rsidRPr="00E6144A">
        <w:rPr>
          <w:rFonts w:ascii="Calibri" w:hAnsi="Calibri" w:cs="Calibri"/>
          <w:b/>
          <w:sz w:val="24"/>
          <w:szCs w:val="24"/>
        </w:rPr>
        <w:t>ista</w:t>
      </w:r>
      <w:r w:rsidRPr="00E6144A">
        <w:rPr>
          <w:rFonts w:ascii="Calibri" w:hAnsi="Calibri" w:cs="Calibri"/>
          <w:b/>
          <w:sz w:val="24"/>
          <w:szCs w:val="24"/>
        </w:rPr>
        <w:t xml:space="preserve">: A </w:t>
      </w:r>
      <w:r w:rsidRPr="00E6144A">
        <w:rPr>
          <w:rFonts w:ascii="Calibri" w:hAnsi="Calibri" w:cs="Calibri"/>
          <w:sz w:val="24"/>
          <w:szCs w:val="24"/>
        </w:rPr>
        <w:t>Ávila,</w:t>
      </w:r>
      <w:r w:rsidRPr="00E6144A">
        <w:rPr>
          <w:rFonts w:ascii="Calibri" w:hAnsi="Calibri" w:cs="Calibri"/>
          <w:b/>
          <w:sz w:val="24"/>
          <w:szCs w:val="24"/>
        </w:rPr>
        <w:t xml:space="preserve"> B </w:t>
      </w:r>
      <w:r w:rsidRPr="00E6144A">
        <w:rPr>
          <w:rFonts w:ascii="Calibri" w:hAnsi="Calibri" w:cs="Calibri"/>
          <w:sz w:val="24"/>
          <w:szCs w:val="24"/>
        </w:rPr>
        <w:t>Badajoz,</w:t>
      </w:r>
      <w:r w:rsidRPr="00E6144A">
        <w:rPr>
          <w:rFonts w:ascii="Calibri" w:hAnsi="Calibri" w:cs="Calibri"/>
          <w:b/>
          <w:sz w:val="24"/>
          <w:szCs w:val="24"/>
        </w:rPr>
        <w:t xml:space="preserve"> C </w:t>
      </w:r>
      <w:r w:rsidRPr="00E6144A">
        <w:rPr>
          <w:rFonts w:ascii="Calibri" w:hAnsi="Calibri" w:cs="Calibri"/>
          <w:sz w:val="24"/>
          <w:szCs w:val="24"/>
        </w:rPr>
        <w:t xml:space="preserve">Cádiz, </w:t>
      </w:r>
      <w:r w:rsidRPr="00E6144A">
        <w:rPr>
          <w:rFonts w:ascii="Calibri" w:hAnsi="Calibri" w:cs="Calibri"/>
          <w:b/>
          <w:sz w:val="24"/>
          <w:szCs w:val="24"/>
        </w:rPr>
        <w:t xml:space="preserve">Co </w:t>
      </w:r>
      <w:r w:rsidRPr="00E6144A">
        <w:rPr>
          <w:rFonts w:ascii="Calibri" w:hAnsi="Calibri" w:cs="Calibri"/>
          <w:sz w:val="24"/>
          <w:szCs w:val="24"/>
        </w:rPr>
        <w:t>Córdoba,</w:t>
      </w:r>
      <w:r w:rsidRPr="00E6144A">
        <w:rPr>
          <w:rFonts w:ascii="Calibri" w:hAnsi="Calibri" w:cs="Calibri"/>
          <w:b/>
          <w:sz w:val="24"/>
          <w:szCs w:val="24"/>
        </w:rPr>
        <w:t xml:space="preserve"> Gr </w:t>
      </w:r>
      <w:r w:rsidRPr="00E6144A">
        <w:rPr>
          <w:rFonts w:ascii="Calibri" w:hAnsi="Calibri" w:cs="Calibri"/>
          <w:sz w:val="24"/>
          <w:szCs w:val="24"/>
        </w:rPr>
        <w:t xml:space="preserve">Granada, </w:t>
      </w:r>
      <w:r w:rsidRPr="00E6144A">
        <w:rPr>
          <w:rFonts w:ascii="Calibri" w:hAnsi="Calibri" w:cs="Calibri"/>
          <w:b/>
          <w:sz w:val="24"/>
          <w:szCs w:val="24"/>
        </w:rPr>
        <w:t xml:space="preserve">L </w:t>
      </w:r>
      <w:r w:rsidRPr="00E6144A">
        <w:rPr>
          <w:rFonts w:ascii="Calibri" w:hAnsi="Calibri" w:cs="Calibri"/>
          <w:sz w:val="24"/>
          <w:szCs w:val="24"/>
        </w:rPr>
        <w:t xml:space="preserve">León, </w:t>
      </w:r>
      <w:r w:rsidRPr="00E6144A">
        <w:rPr>
          <w:rFonts w:ascii="Calibri" w:hAnsi="Calibri" w:cs="Calibri"/>
          <w:b/>
          <w:sz w:val="24"/>
          <w:szCs w:val="24"/>
        </w:rPr>
        <w:t xml:space="preserve">Lc </w:t>
      </w:r>
      <w:r w:rsidRPr="00E6144A">
        <w:rPr>
          <w:rFonts w:ascii="Calibri" w:hAnsi="Calibri" w:cs="Calibri"/>
          <w:sz w:val="24"/>
          <w:szCs w:val="24"/>
        </w:rPr>
        <w:t>La Coruña,</w:t>
      </w:r>
      <w:r w:rsidRPr="00E6144A">
        <w:rPr>
          <w:rFonts w:ascii="Calibri" w:hAnsi="Calibri" w:cs="Calibri"/>
          <w:b/>
          <w:sz w:val="24"/>
          <w:szCs w:val="24"/>
        </w:rPr>
        <w:t xml:space="preserve"> </w:t>
      </w:r>
      <w:r w:rsidR="003823DB" w:rsidRPr="00E6144A">
        <w:rPr>
          <w:rFonts w:ascii="Calibri" w:hAnsi="Calibri" w:cs="Calibri"/>
          <w:b/>
          <w:sz w:val="24"/>
          <w:szCs w:val="24"/>
        </w:rPr>
        <w:t xml:space="preserve">Ma </w:t>
      </w:r>
      <w:r w:rsidR="003823DB" w:rsidRPr="00E6144A">
        <w:rPr>
          <w:rFonts w:ascii="Calibri" w:hAnsi="Calibri" w:cs="Calibri"/>
          <w:sz w:val="24"/>
          <w:szCs w:val="24"/>
        </w:rPr>
        <w:t>Málaga,</w:t>
      </w:r>
      <w:r w:rsidR="003823DB" w:rsidRPr="00E6144A">
        <w:rPr>
          <w:rFonts w:ascii="Calibri" w:hAnsi="Calibri" w:cs="Calibri"/>
          <w:b/>
          <w:sz w:val="24"/>
          <w:szCs w:val="24"/>
        </w:rPr>
        <w:t xml:space="preserve"> </w:t>
      </w:r>
      <w:r w:rsidRPr="00E6144A">
        <w:rPr>
          <w:rFonts w:ascii="Calibri" w:hAnsi="Calibri" w:cs="Calibri"/>
          <w:b/>
          <w:sz w:val="24"/>
          <w:szCs w:val="24"/>
        </w:rPr>
        <w:t xml:space="preserve">P </w:t>
      </w:r>
      <w:r w:rsidRPr="00E6144A">
        <w:rPr>
          <w:rFonts w:ascii="Calibri" w:hAnsi="Calibri" w:cs="Calibri"/>
          <w:sz w:val="24"/>
          <w:szCs w:val="24"/>
        </w:rPr>
        <w:t>Pamplona,</w:t>
      </w:r>
      <w:r w:rsidRPr="00E6144A">
        <w:rPr>
          <w:rFonts w:ascii="Calibri" w:hAnsi="Calibri" w:cs="Calibri"/>
          <w:b/>
          <w:sz w:val="24"/>
          <w:szCs w:val="24"/>
        </w:rPr>
        <w:t xml:space="preserve"> S </w:t>
      </w:r>
      <w:r w:rsidRPr="00E6144A">
        <w:rPr>
          <w:rFonts w:ascii="Calibri" w:hAnsi="Calibri" w:cs="Calibri"/>
          <w:sz w:val="24"/>
          <w:szCs w:val="24"/>
        </w:rPr>
        <w:t>Sevilla y</w:t>
      </w:r>
      <w:r w:rsidRPr="00E6144A">
        <w:rPr>
          <w:rFonts w:ascii="Calibri" w:hAnsi="Calibri" w:cs="Calibri"/>
          <w:b/>
          <w:sz w:val="24"/>
          <w:szCs w:val="24"/>
        </w:rPr>
        <w:t xml:space="preserve"> V </w:t>
      </w:r>
      <w:r w:rsidRPr="00E6144A">
        <w:rPr>
          <w:rFonts w:ascii="Calibri" w:hAnsi="Calibri" w:cs="Calibri"/>
          <w:sz w:val="24"/>
          <w:szCs w:val="24"/>
        </w:rPr>
        <w:t>Valladolid.</w:t>
      </w:r>
    </w:p>
    <w:p w14:paraId="18594B45" w14:textId="77777777" w:rsidR="00AE6692" w:rsidRPr="00E6144A" w:rsidRDefault="00000000" w:rsidP="006F2DD3">
      <w:pPr>
        <w:jc w:val="both"/>
        <w:rPr>
          <w:rFonts w:ascii="Calibri" w:hAnsi="Calibri" w:cs="Calibri"/>
          <w:b/>
          <w:sz w:val="24"/>
          <w:szCs w:val="24"/>
        </w:rPr>
      </w:pPr>
      <w:r w:rsidRPr="00E6144A">
        <w:rPr>
          <w:rFonts w:ascii="Calibri" w:hAnsi="Calibri" w:cs="Calibri"/>
          <w:b/>
          <w:sz w:val="24"/>
          <w:szCs w:val="24"/>
        </w:rPr>
        <w:t xml:space="preserve"> </w:t>
      </w:r>
    </w:p>
    <w:p w14:paraId="34A95AED" w14:textId="77777777" w:rsidR="00AE6692" w:rsidRPr="00E6144A" w:rsidRDefault="00000000" w:rsidP="006F2DD3">
      <w:pPr>
        <w:jc w:val="both"/>
        <w:rPr>
          <w:rFonts w:ascii="Calibri" w:hAnsi="Calibri" w:cs="Calibri"/>
          <w:b/>
          <w:sz w:val="24"/>
          <w:szCs w:val="24"/>
        </w:rPr>
      </w:pPr>
      <w:r w:rsidRPr="00E6144A">
        <w:rPr>
          <w:rFonts w:ascii="Calibri" w:hAnsi="Calibri" w:cs="Calibri"/>
          <w:b/>
          <w:sz w:val="24"/>
          <w:szCs w:val="24"/>
        </w:rPr>
        <w:t xml:space="preserve">1.3 CRT modificada </w:t>
      </w:r>
    </w:p>
    <w:p w14:paraId="60120D2A" w14:textId="77777777" w:rsidR="00AE6692" w:rsidRPr="00E6144A" w:rsidRDefault="00AE6692" w:rsidP="006F2DD3">
      <w:pPr>
        <w:jc w:val="both"/>
        <w:rPr>
          <w:rFonts w:ascii="Calibri" w:hAnsi="Calibri" w:cs="Calibri"/>
          <w:sz w:val="24"/>
          <w:szCs w:val="24"/>
        </w:rPr>
      </w:pPr>
    </w:p>
    <w:p w14:paraId="2F8FE0A5" w14:textId="555C5855" w:rsidR="00AE6692" w:rsidRPr="00E6144A" w:rsidRDefault="00000000" w:rsidP="006F2DD3">
      <w:pPr>
        <w:jc w:val="both"/>
        <w:rPr>
          <w:rFonts w:ascii="Calibri" w:hAnsi="Calibri" w:cs="Calibri"/>
          <w:sz w:val="24"/>
          <w:szCs w:val="24"/>
        </w:rPr>
      </w:pPr>
      <w:r w:rsidRPr="00E6144A">
        <w:rPr>
          <w:rFonts w:ascii="Calibri" w:hAnsi="Calibri" w:cs="Calibri"/>
          <w:sz w:val="24"/>
          <w:szCs w:val="24"/>
        </w:rPr>
        <w:t xml:space="preserve">Si la diferencia entre las pérdidas del atacante y el defensor </w:t>
      </w:r>
      <w:r w:rsidR="006D4428" w:rsidRPr="00E6144A">
        <w:rPr>
          <w:rFonts w:ascii="Calibri" w:hAnsi="Calibri" w:cs="Calibri"/>
          <w:sz w:val="24"/>
          <w:szCs w:val="24"/>
        </w:rPr>
        <w:t xml:space="preserve">es cero hay contacto. Si </w:t>
      </w:r>
      <w:r w:rsidRPr="00E6144A">
        <w:rPr>
          <w:rFonts w:ascii="Calibri" w:hAnsi="Calibri" w:cs="Calibri"/>
          <w:sz w:val="24"/>
          <w:szCs w:val="24"/>
        </w:rPr>
        <w:t>es un</w:t>
      </w:r>
      <w:r w:rsidR="006D4428" w:rsidRPr="00E6144A">
        <w:rPr>
          <w:rFonts w:ascii="Calibri" w:hAnsi="Calibri" w:cs="Calibri"/>
          <w:sz w:val="24"/>
          <w:szCs w:val="24"/>
        </w:rPr>
        <w:t>o</w:t>
      </w:r>
      <w:r w:rsidRPr="00E6144A">
        <w:rPr>
          <w:rFonts w:ascii="Calibri" w:hAnsi="Calibri" w:cs="Calibri"/>
          <w:sz w:val="24"/>
          <w:szCs w:val="24"/>
        </w:rPr>
        <w:t xml:space="preserve">, el atacante o </w:t>
      </w:r>
      <w:r w:rsidR="008C1AD8" w:rsidRPr="00E6144A">
        <w:rPr>
          <w:rFonts w:ascii="Calibri" w:hAnsi="Calibri" w:cs="Calibri"/>
          <w:sz w:val="24"/>
          <w:szCs w:val="24"/>
        </w:rPr>
        <w:t xml:space="preserve">el </w:t>
      </w:r>
      <w:r w:rsidRPr="00E6144A">
        <w:rPr>
          <w:rFonts w:ascii="Calibri" w:hAnsi="Calibri" w:cs="Calibri"/>
          <w:sz w:val="24"/>
          <w:szCs w:val="24"/>
        </w:rPr>
        <w:t>defensor retrocede un hexágono</w:t>
      </w:r>
      <w:r w:rsidR="006D4428" w:rsidRPr="00E6144A">
        <w:rPr>
          <w:rFonts w:ascii="Calibri" w:hAnsi="Calibri" w:cs="Calibri"/>
          <w:sz w:val="24"/>
          <w:szCs w:val="24"/>
        </w:rPr>
        <w:t>.</w:t>
      </w:r>
      <w:r w:rsidRPr="00E6144A">
        <w:rPr>
          <w:rFonts w:ascii="Calibri" w:hAnsi="Calibri" w:cs="Calibri"/>
          <w:sz w:val="24"/>
          <w:szCs w:val="24"/>
        </w:rPr>
        <w:t xml:space="preserve"> </w:t>
      </w:r>
      <w:r w:rsidR="006D4428" w:rsidRPr="00E6144A">
        <w:rPr>
          <w:rFonts w:ascii="Calibri" w:hAnsi="Calibri" w:cs="Calibri"/>
          <w:sz w:val="24"/>
          <w:szCs w:val="24"/>
        </w:rPr>
        <w:t>S</w:t>
      </w:r>
      <w:r w:rsidRPr="00E6144A">
        <w:rPr>
          <w:rFonts w:ascii="Calibri" w:hAnsi="Calibri" w:cs="Calibri"/>
          <w:sz w:val="24"/>
          <w:szCs w:val="24"/>
        </w:rPr>
        <w:t>i son dos o más retroceden dos hexágonos</w:t>
      </w:r>
      <w:r w:rsidR="008C1AD8" w:rsidRPr="00E6144A">
        <w:rPr>
          <w:rFonts w:ascii="Calibri" w:hAnsi="Calibri" w:cs="Calibri"/>
          <w:sz w:val="24"/>
          <w:szCs w:val="24"/>
        </w:rPr>
        <w:t>.</w:t>
      </w:r>
      <w:r w:rsidRPr="00E6144A">
        <w:rPr>
          <w:rFonts w:ascii="Calibri" w:hAnsi="Calibri" w:cs="Calibri"/>
          <w:sz w:val="24"/>
          <w:szCs w:val="24"/>
        </w:rPr>
        <w:t xml:space="preserve"> </w:t>
      </w:r>
      <w:r w:rsidR="008C1AD8" w:rsidRPr="00E6144A">
        <w:rPr>
          <w:rFonts w:ascii="Calibri" w:hAnsi="Calibri" w:cs="Calibri"/>
          <w:sz w:val="24"/>
          <w:szCs w:val="24"/>
        </w:rPr>
        <w:t>E</w:t>
      </w:r>
      <w:r w:rsidRPr="00E6144A">
        <w:rPr>
          <w:rFonts w:ascii="Calibri" w:hAnsi="Calibri" w:cs="Calibri"/>
          <w:sz w:val="24"/>
          <w:szCs w:val="24"/>
        </w:rPr>
        <w:t xml:space="preserve">l atacante </w:t>
      </w:r>
      <w:r w:rsidR="008C1AD8" w:rsidRPr="00E6144A">
        <w:rPr>
          <w:rFonts w:ascii="Calibri" w:hAnsi="Calibri" w:cs="Calibri"/>
          <w:sz w:val="24"/>
          <w:szCs w:val="24"/>
        </w:rPr>
        <w:t xml:space="preserve">si gana el combate </w:t>
      </w:r>
      <w:r w:rsidRPr="00E6144A">
        <w:rPr>
          <w:rFonts w:ascii="Calibri" w:hAnsi="Calibri" w:cs="Calibri"/>
          <w:sz w:val="24"/>
          <w:szCs w:val="24"/>
        </w:rPr>
        <w:t>puede avanzar y tomar la posición del defensor.</w:t>
      </w:r>
    </w:p>
    <w:p w14:paraId="3DA9F25B" w14:textId="77777777" w:rsidR="00AE6692" w:rsidRPr="00E6144A" w:rsidRDefault="00000000">
      <w:pPr>
        <w:jc w:val="both"/>
        <w:rPr>
          <w:rFonts w:ascii="Calibri" w:hAnsi="Calibri" w:cs="Calibri"/>
          <w:b/>
          <w:sz w:val="24"/>
          <w:szCs w:val="24"/>
        </w:rPr>
      </w:pPr>
      <w:r w:rsidRPr="00E6144A">
        <w:rPr>
          <w:rFonts w:ascii="Calibri" w:hAnsi="Calibri" w:cs="Calibri"/>
          <w:b/>
          <w:sz w:val="24"/>
          <w:szCs w:val="24"/>
        </w:rPr>
        <w:t xml:space="preserve"> </w:t>
      </w:r>
    </w:p>
    <w:p w14:paraId="3BC373C9" w14:textId="77777777" w:rsidR="00AE6692" w:rsidRPr="00E6144A" w:rsidRDefault="00000000">
      <w:pPr>
        <w:jc w:val="both"/>
        <w:rPr>
          <w:rFonts w:ascii="Calibri" w:hAnsi="Calibri" w:cs="Calibri"/>
          <w:b/>
          <w:sz w:val="24"/>
          <w:szCs w:val="24"/>
        </w:rPr>
      </w:pPr>
      <w:r w:rsidRPr="00E6144A">
        <w:rPr>
          <w:rFonts w:ascii="Calibri" w:hAnsi="Calibri" w:cs="Calibri"/>
          <w:b/>
          <w:sz w:val="24"/>
          <w:szCs w:val="24"/>
        </w:rPr>
        <w:t>2.0 REGLAS OPCIONALES</w:t>
      </w:r>
    </w:p>
    <w:p w14:paraId="543DC0FB" w14:textId="77777777" w:rsidR="00AE6692" w:rsidRPr="00E6144A" w:rsidRDefault="00000000">
      <w:pPr>
        <w:jc w:val="both"/>
        <w:rPr>
          <w:rFonts w:ascii="Calibri" w:hAnsi="Calibri" w:cs="Calibri"/>
          <w:b/>
          <w:sz w:val="24"/>
          <w:szCs w:val="24"/>
        </w:rPr>
      </w:pPr>
      <w:r w:rsidRPr="00E6144A">
        <w:rPr>
          <w:rFonts w:ascii="Calibri" w:hAnsi="Calibri" w:cs="Calibri"/>
          <w:b/>
          <w:sz w:val="24"/>
          <w:szCs w:val="24"/>
        </w:rPr>
        <w:t>2.1 Grandes Batallas</w:t>
      </w:r>
    </w:p>
    <w:p w14:paraId="60214AA7" w14:textId="77777777" w:rsidR="00AE6692" w:rsidRPr="00E6144A" w:rsidRDefault="00000000">
      <w:pPr>
        <w:jc w:val="both"/>
        <w:rPr>
          <w:rFonts w:ascii="Calibri" w:hAnsi="Calibri" w:cs="Calibri"/>
          <w:b/>
          <w:sz w:val="24"/>
          <w:szCs w:val="24"/>
        </w:rPr>
      </w:pPr>
      <w:r w:rsidRPr="00E6144A">
        <w:rPr>
          <w:rFonts w:ascii="Calibri" w:hAnsi="Calibri" w:cs="Calibri"/>
          <w:b/>
          <w:sz w:val="24"/>
          <w:szCs w:val="24"/>
        </w:rPr>
        <w:t xml:space="preserve"> </w:t>
      </w:r>
    </w:p>
    <w:p w14:paraId="4CD1DCC8" w14:textId="45C57B84" w:rsidR="00770EC2" w:rsidRPr="00E6144A" w:rsidRDefault="00770EC2" w:rsidP="00770EC2">
      <w:pPr>
        <w:jc w:val="both"/>
        <w:rPr>
          <w:rFonts w:ascii="Calibri" w:hAnsi="Calibri" w:cs="Calibri"/>
          <w:sz w:val="24"/>
          <w:szCs w:val="24"/>
        </w:rPr>
      </w:pPr>
      <w:r w:rsidRPr="00E6144A">
        <w:rPr>
          <w:rFonts w:ascii="Calibri" w:hAnsi="Calibri" w:cs="Calibri"/>
          <w:sz w:val="24"/>
          <w:szCs w:val="24"/>
        </w:rPr>
        <w:t xml:space="preserve">Si un hexágono defensor tiene 4 pasos </w:t>
      </w:r>
      <w:r w:rsidR="006B4DAA" w:rsidRPr="00E6144A">
        <w:rPr>
          <w:rFonts w:ascii="Calibri" w:hAnsi="Calibri" w:cs="Calibri"/>
          <w:sz w:val="24"/>
          <w:szCs w:val="24"/>
        </w:rPr>
        <w:t xml:space="preserve">o más </w:t>
      </w:r>
      <w:r w:rsidRPr="00E6144A">
        <w:rPr>
          <w:rFonts w:ascii="Calibri" w:hAnsi="Calibri" w:cs="Calibri"/>
          <w:sz w:val="24"/>
          <w:szCs w:val="24"/>
        </w:rPr>
        <w:t xml:space="preserve">y es atacado por al menos un número igual de pasos (excluyendo los HQ para ambos), se lanzan dos dados en la columna finalmente determinada y se suman todas las perdidas (se aplican los mismos drm a ambos dados). </w:t>
      </w:r>
    </w:p>
    <w:p w14:paraId="7839D0F7" w14:textId="2A0FD4AD" w:rsidR="00770EC2" w:rsidRPr="00E6144A" w:rsidRDefault="00770EC2" w:rsidP="00770EC2">
      <w:pPr>
        <w:jc w:val="both"/>
        <w:rPr>
          <w:rFonts w:ascii="Calibri" w:hAnsi="Calibri" w:cs="Calibri"/>
          <w:b/>
          <w:sz w:val="24"/>
          <w:szCs w:val="24"/>
        </w:rPr>
      </w:pPr>
    </w:p>
    <w:p w14:paraId="2BDC13EB" w14:textId="77777777" w:rsidR="00AE6692" w:rsidRPr="00E6144A" w:rsidRDefault="00000000">
      <w:pPr>
        <w:jc w:val="both"/>
        <w:rPr>
          <w:rFonts w:ascii="Calibri" w:hAnsi="Calibri" w:cs="Calibri"/>
          <w:b/>
          <w:sz w:val="24"/>
          <w:szCs w:val="24"/>
        </w:rPr>
      </w:pPr>
      <w:r w:rsidRPr="00E6144A">
        <w:rPr>
          <w:rFonts w:ascii="Calibri" w:hAnsi="Calibri" w:cs="Calibri"/>
          <w:b/>
          <w:sz w:val="24"/>
          <w:szCs w:val="24"/>
        </w:rPr>
        <w:t xml:space="preserve">2.2 Reservas y Avance Frontal </w:t>
      </w:r>
    </w:p>
    <w:p w14:paraId="34F4EF25" w14:textId="77777777" w:rsidR="00AE6692" w:rsidRPr="00E6144A" w:rsidRDefault="00000000">
      <w:pPr>
        <w:jc w:val="both"/>
        <w:rPr>
          <w:rFonts w:ascii="Calibri" w:hAnsi="Calibri" w:cs="Calibri"/>
          <w:b/>
          <w:sz w:val="24"/>
          <w:szCs w:val="24"/>
        </w:rPr>
      </w:pPr>
      <w:r w:rsidRPr="00E6144A">
        <w:rPr>
          <w:rFonts w:ascii="Calibri" w:hAnsi="Calibri" w:cs="Calibri"/>
          <w:b/>
          <w:sz w:val="24"/>
          <w:szCs w:val="24"/>
        </w:rPr>
        <w:t xml:space="preserve"> </w:t>
      </w:r>
    </w:p>
    <w:p w14:paraId="338730F0" w14:textId="77777777" w:rsidR="00AE6692" w:rsidRPr="00E6144A" w:rsidRDefault="00000000">
      <w:pPr>
        <w:jc w:val="both"/>
        <w:rPr>
          <w:rFonts w:ascii="Calibri" w:hAnsi="Calibri" w:cs="Calibri"/>
          <w:color w:val="202124"/>
          <w:sz w:val="24"/>
          <w:szCs w:val="24"/>
          <w:highlight w:val="white"/>
        </w:rPr>
      </w:pPr>
      <w:r w:rsidRPr="00E6144A">
        <w:rPr>
          <w:rFonts w:ascii="Calibri" w:hAnsi="Calibri" w:cs="Calibri"/>
          <w:sz w:val="24"/>
          <w:szCs w:val="24"/>
        </w:rPr>
        <w:t xml:space="preserve">No es necesario pagar RPs para liberar reservas. Hay “Avance Frontal” </w:t>
      </w:r>
      <w:r w:rsidRPr="00E6144A">
        <w:rPr>
          <w:rFonts w:ascii="Calibri" w:hAnsi="Calibri" w:cs="Calibri"/>
          <w:color w:val="202124"/>
          <w:sz w:val="24"/>
          <w:szCs w:val="24"/>
          <w:highlight w:val="white"/>
        </w:rPr>
        <w:t>si la diferencia entre las pérdidas del atacante y el defensor es dos o más y el resultado del combate requiere más pérdidas de pasos que el número de pasos de defensa disponibles (en el hexágono)</w:t>
      </w:r>
    </w:p>
    <w:p w14:paraId="72E967D3" w14:textId="77777777" w:rsidR="00E6144A" w:rsidRDefault="00E6144A">
      <w:pPr>
        <w:jc w:val="both"/>
        <w:rPr>
          <w:rFonts w:ascii="Calibri" w:hAnsi="Calibri" w:cs="Calibri"/>
          <w:b/>
          <w:sz w:val="24"/>
          <w:szCs w:val="24"/>
        </w:rPr>
      </w:pPr>
    </w:p>
    <w:p w14:paraId="4E505C1F" w14:textId="5D35C592" w:rsidR="00AE6692" w:rsidRPr="00E6144A" w:rsidRDefault="00000000">
      <w:pPr>
        <w:jc w:val="both"/>
        <w:rPr>
          <w:rFonts w:ascii="Calibri" w:hAnsi="Calibri" w:cs="Calibri"/>
          <w:b/>
          <w:sz w:val="24"/>
          <w:szCs w:val="24"/>
        </w:rPr>
      </w:pPr>
      <w:r w:rsidRPr="00E6144A">
        <w:rPr>
          <w:rFonts w:ascii="Calibri" w:hAnsi="Calibri" w:cs="Calibri"/>
          <w:b/>
          <w:sz w:val="24"/>
          <w:szCs w:val="24"/>
        </w:rPr>
        <w:t xml:space="preserve">2.3 Apilamiento </w:t>
      </w:r>
      <w:r w:rsidR="008C1AD8" w:rsidRPr="00E6144A">
        <w:rPr>
          <w:rFonts w:ascii="Calibri" w:hAnsi="Calibri" w:cs="Calibri"/>
          <w:b/>
          <w:sz w:val="24"/>
          <w:szCs w:val="24"/>
        </w:rPr>
        <w:t xml:space="preserve">e </w:t>
      </w:r>
      <w:r w:rsidR="00770EC2" w:rsidRPr="00E6144A">
        <w:rPr>
          <w:rFonts w:ascii="Calibri" w:hAnsi="Calibri" w:cs="Calibri"/>
          <w:b/>
          <w:sz w:val="24"/>
          <w:szCs w:val="24"/>
        </w:rPr>
        <w:t>invierno</w:t>
      </w:r>
    </w:p>
    <w:p w14:paraId="7BEAE122" w14:textId="77777777" w:rsidR="00AE6692" w:rsidRPr="00E6144A" w:rsidRDefault="00000000">
      <w:pPr>
        <w:jc w:val="both"/>
        <w:rPr>
          <w:rFonts w:ascii="Calibri" w:hAnsi="Calibri" w:cs="Calibri"/>
          <w:b/>
          <w:sz w:val="24"/>
          <w:szCs w:val="24"/>
        </w:rPr>
      </w:pPr>
      <w:r w:rsidRPr="00E6144A">
        <w:rPr>
          <w:rFonts w:ascii="Calibri" w:hAnsi="Calibri" w:cs="Calibri"/>
          <w:b/>
          <w:sz w:val="24"/>
          <w:szCs w:val="24"/>
        </w:rPr>
        <w:t xml:space="preserve"> </w:t>
      </w:r>
    </w:p>
    <w:p w14:paraId="549CAB9C" w14:textId="26EACBDE" w:rsidR="00AE6692" w:rsidRPr="00E6144A" w:rsidRDefault="00000000">
      <w:pPr>
        <w:jc w:val="both"/>
        <w:rPr>
          <w:rFonts w:ascii="Calibri" w:hAnsi="Calibri" w:cs="Calibri"/>
          <w:sz w:val="24"/>
          <w:szCs w:val="24"/>
        </w:rPr>
      </w:pPr>
      <w:r w:rsidRPr="00E6144A">
        <w:rPr>
          <w:rFonts w:ascii="Calibri" w:hAnsi="Calibri" w:cs="Calibri"/>
          <w:sz w:val="24"/>
          <w:szCs w:val="24"/>
        </w:rPr>
        <w:t>El máximo a</w:t>
      </w:r>
      <w:r w:rsidR="00770EC2" w:rsidRPr="00E6144A">
        <w:rPr>
          <w:rFonts w:ascii="Calibri" w:hAnsi="Calibri" w:cs="Calibri"/>
          <w:sz w:val="24"/>
          <w:szCs w:val="24"/>
        </w:rPr>
        <w:t>pilamiento</w:t>
      </w:r>
      <w:r w:rsidRPr="00E6144A">
        <w:rPr>
          <w:rFonts w:ascii="Calibri" w:hAnsi="Calibri" w:cs="Calibri"/>
          <w:sz w:val="24"/>
          <w:szCs w:val="24"/>
        </w:rPr>
        <w:t xml:space="preserve"> es de tres </w:t>
      </w:r>
      <w:r w:rsidR="00770EC2" w:rsidRPr="00E6144A">
        <w:rPr>
          <w:rFonts w:ascii="Calibri" w:hAnsi="Calibri" w:cs="Calibri"/>
          <w:sz w:val="24"/>
          <w:szCs w:val="24"/>
        </w:rPr>
        <w:t xml:space="preserve">fichas </w:t>
      </w:r>
      <w:r w:rsidRPr="00E6144A">
        <w:rPr>
          <w:rFonts w:ascii="Calibri" w:hAnsi="Calibri" w:cs="Calibri"/>
          <w:sz w:val="24"/>
          <w:szCs w:val="24"/>
        </w:rPr>
        <w:t>y un máximo de 1</w:t>
      </w:r>
      <w:r w:rsidR="006B4DAA" w:rsidRPr="00E6144A">
        <w:rPr>
          <w:rFonts w:ascii="Calibri" w:hAnsi="Calibri" w:cs="Calibri"/>
          <w:sz w:val="24"/>
          <w:szCs w:val="24"/>
        </w:rPr>
        <w:t>6</w:t>
      </w:r>
      <w:r w:rsidRPr="00E6144A">
        <w:rPr>
          <w:rFonts w:ascii="Calibri" w:hAnsi="Calibri" w:cs="Calibri"/>
          <w:sz w:val="24"/>
          <w:szCs w:val="24"/>
        </w:rPr>
        <w:t xml:space="preserve"> puntos de factor de combate por hexágono.</w:t>
      </w:r>
      <w:r w:rsidR="008C1AD8" w:rsidRPr="00E6144A">
        <w:rPr>
          <w:rFonts w:ascii="Calibri" w:hAnsi="Calibri" w:cs="Calibri"/>
          <w:sz w:val="24"/>
          <w:szCs w:val="24"/>
        </w:rPr>
        <w:t xml:space="preserve"> Cada año en </w:t>
      </w:r>
      <w:r w:rsidRPr="00E6144A">
        <w:rPr>
          <w:rFonts w:ascii="Calibri" w:hAnsi="Calibri" w:cs="Calibri"/>
          <w:sz w:val="24"/>
          <w:szCs w:val="24"/>
        </w:rPr>
        <w:t>en</w:t>
      </w:r>
      <w:r w:rsidR="008C1AD8" w:rsidRPr="00E6144A">
        <w:rPr>
          <w:rFonts w:ascii="Calibri" w:hAnsi="Calibri" w:cs="Calibri"/>
          <w:sz w:val="24"/>
          <w:szCs w:val="24"/>
        </w:rPr>
        <w:t>ero</w:t>
      </w:r>
      <w:r w:rsidRPr="00E6144A">
        <w:rPr>
          <w:rFonts w:ascii="Calibri" w:hAnsi="Calibri" w:cs="Calibri"/>
          <w:sz w:val="24"/>
          <w:szCs w:val="24"/>
        </w:rPr>
        <w:t>-feb</w:t>
      </w:r>
      <w:r w:rsidR="008C1AD8" w:rsidRPr="00E6144A">
        <w:rPr>
          <w:rFonts w:ascii="Calibri" w:hAnsi="Calibri" w:cs="Calibri"/>
          <w:sz w:val="24"/>
          <w:szCs w:val="24"/>
        </w:rPr>
        <w:t>rero (turnos</w:t>
      </w:r>
      <w:r w:rsidRPr="00E6144A">
        <w:rPr>
          <w:rFonts w:ascii="Calibri" w:hAnsi="Calibri" w:cs="Calibri"/>
          <w:sz w:val="24"/>
          <w:szCs w:val="24"/>
        </w:rPr>
        <w:t xml:space="preserve"> 6, 12 y 18</w:t>
      </w:r>
      <w:r w:rsidR="008C1AD8" w:rsidRPr="00E6144A">
        <w:rPr>
          <w:rFonts w:ascii="Calibri" w:hAnsi="Calibri" w:cs="Calibri"/>
          <w:sz w:val="24"/>
          <w:szCs w:val="24"/>
        </w:rPr>
        <w:t>)</w:t>
      </w:r>
      <w:r w:rsidRPr="00E6144A">
        <w:rPr>
          <w:rFonts w:ascii="Calibri" w:hAnsi="Calibri" w:cs="Calibri"/>
          <w:sz w:val="24"/>
          <w:szCs w:val="24"/>
        </w:rPr>
        <w:t xml:space="preserve"> los hexágonos de montaña tienen una bonificación de defensa de -2</w:t>
      </w:r>
      <w:r w:rsidR="008C1AD8" w:rsidRPr="00E6144A">
        <w:rPr>
          <w:rFonts w:ascii="Calibri" w:hAnsi="Calibri" w:cs="Calibri"/>
          <w:sz w:val="24"/>
          <w:szCs w:val="24"/>
        </w:rPr>
        <w:t xml:space="preserve"> en vez de -1</w:t>
      </w:r>
      <w:r w:rsidRPr="00E6144A">
        <w:rPr>
          <w:rFonts w:ascii="Calibri" w:hAnsi="Calibri" w:cs="Calibri"/>
          <w:sz w:val="24"/>
          <w:szCs w:val="24"/>
        </w:rPr>
        <w:t>.</w:t>
      </w:r>
    </w:p>
    <w:p w14:paraId="197070D1" w14:textId="77777777" w:rsidR="00AE6692" w:rsidRDefault="00AE6692">
      <w:pPr>
        <w:rPr>
          <w:rFonts w:ascii="Calibri" w:hAnsi="Calibri" w:cs="Calibri"/>
          <w:b/>
          <w:sz w:val="24"/>
          <w:szCs w:val="24"/>
        </w:rPr>
      </w:pPr>
    </w:p>
    <w:p w14:paraId="0EF12F2F" w14:textId="77777777" w:rsidR="00133223" w:rsidRPr="00E6144A" w:rsidRDefault="00133223">
      <w:pPr>
        <w:rPr>
          <w:rFonts w:ascii="Calibri" w:hAnsi="Calibri" w:cs="Calibri"/>
          <w:b/>
          <w:sz w:val="24"/>
          <w:szCs w:val="24"/>
        </w:rPr>
      </w:pPr>
    </w:p>
    <w:p w14:paraId="6056BB67" w14:textId="73F3D688" w:rsidR="00AE6692" w:rsidRPr="00E6144A" w:rsidRDefault="00E6144A" w:rsidP="00E6144A">
      <w:pPr>
        <w:keepLines/>
        <w:widowControl w:val="0"/>
        <w:rPr>
          <w:rFonts w:ascii="Calibri" w:hAnsi="Calibri" w:cs="Calibri"/>
          <w:b/>
          <w:sz w:val="24"/>
          <w:szCs w:val="24"/>
          <w:lang w:val="en-US"/>
        </w:rPr>
      </w:pPr>
      <w:r>
        <w:rPr>
          <w:rFonts w:ascii="Calibri" w:hAnsi="Calibri" w:cs="Calibri"/>
          <w:b/>
          <w:sz w:val="24"/>
          <w:szCs w:val="24"/>
        </w:rPr>
        <w:t xml:space="preserve">                                                              </w:t>
      </w:r>
      <w:r w:rsidRPr="00E6144A">
        <w:rPr>
          <w:rFonts w:ascii="Calibri" w:hAnsi="Calibri" w:cs="Calibri"/>
          <w:b/>
          <w:sz w:val="24"/>
          <w:szCs w:val="24"/>
          <w:lang w:val="en-US"/>
        </w:rPr>
        <w:t xml:space="preserve">GMT GAMES, LLC </w:t>
      </w:r>
    </w:p>
    <w:p w14:paraId="7A604F2F" w14:textId="77777777" w:rsidR="00AE6692" w:rsidRPr="00E6144A" w:rsidRDefault="00000000">
      <w:pPr>
        <w:keepLines/>
        <w:widowControl w:val="0"/>
        <w:jc w:val="center"/>
        <w:rPr>
          <w:rFonts w:ascii="Calibri" w:hAnsi="Calibri" w:cs="Calibri"/>
          <w:sz w:val="24"/>
          <w:szCs w:val="24"/>
          <w:lang w:val="en-US"/>
        </w:rPr>
      </w:pPr>
      <w:r w:rsidRPr="00E6144A">
        <w:rPr>
          <w:rFonts w:ascii="Calibri" w:hAnsi="Calibri" w:cs="Calibri"/>
          <w:sz w:val="24"/>
          <w:szCs w:val="24"/>
          <w:lang w:val="en-US"/>
        </w:rPr>
        <w:t xml:space="preserve">P.O. Box 1308 • Hanford, CA 93232-1308   </w:t>
      </w:r>
    </w:p>
    <w:p w14:paraId="5BCAA613" w14:textId="77777777" w:rsidR="00AE6692" w:rsidRPr="00E6144A" w:rsidRDefault="00000000">
      <w:pPr>
        <w:keepLines/>
        <w:widowControl w:val="0"/>
        <w:rPr>
          <w:rFonts w:ascii="Calibri" w:hAnsi="Calibri" w:cs="Calibri"/>
          <w:sz w:val="24"/>
          <w:szCs w:val="24"/>
          <w:lang w:val="en-US"/>
        </w:rPr>
      </w:pPr>
      <w:r w:rsidRPr="00E6144A">
        <w:rPr>
          <w:rFonts w:ascii="Calibri" w:hAnsi="Calibri" w:cs="Calibri"/>
          <w:sz w:val="24"/>
          <w:szCs w:val="24"/>
          <w:lang w:val="en-US"/>
        </w:rPr>
        <w:t xml:space="preserve">                                                          www.GMTGames.com </w:t>
      </w:r>
    </w:p>
    <w:p w14:paraId="0506397F" w14:textId="0A4A5FD9" w:rsidR="00AE6692" w:rsidRPr="00E6144A" w:rsidRDefault="00000000" w:rsidP="00C63348">
      <w:pPr>
        <w:keepLines/>
        <w:widowControl w:val="0"/>
        <w:rPr>
          <w:rFonts w:ascii="Calibri" w:hAnsi="Calibri" w:cs="Calibri"/>
          <w:sz w:val="24"/>
          <w:szCs w:val="24"/>
          <w:lang w:val="en-US"/>
        </w:rPr>
      </w:pPr>
      <w:r w:rsidRPr="00E6144A">
        <w:rPr>
          <w:rFonts w:ascii="Calibri" w:hAnsi="Calibri" w:cs="Calibri"/>
          <w:sz w:val="24"/>
          <w:szCs w:val="24"/>
          <w:lang w:val="en-US"/>
        </w:rPr>
        <w:t xml:space="preserve">                                                       © 2010 GMT Games, LLC</w:t>
      </w:r>
    </w:p>
    <w:sectPr w:rsidR="00AE6692" w:rsidRPr="00E6144A">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692"/>
    <w:rsid w:val="000329DB"/>
    <w:rsid w:val="00133223"/>
    <w:rsid w:val="001A45AC"/>
    <w:rsid w:val="001F439F"/>
    <w:rsid w:val="00201B04"/>
    <w:rsid w:val="002F622C"/>
    <w:rsid w:val="003400B8"/>
    <w:rsid w:val="003823DB"/>
    <w:rsid w:val="004460B0"/>
    <w:rsid w:val="00450FC9"/>
    <w:rsid w:val="004A4A98"/>
    <w:rsid w:val="004A608F"/>
    <w:rsid w:val="004D30FF"/>
    <w:rsid w:val="00507CA4"/>
    <w:rsid w:val="0051065E"/>
    <w:rsid w:val="00537E5B"/>
    <w:rsid w:val="00556E98"/>
    <w:rsid w:val="00583C6C"/>
    <w:rsid w:val="005E0FE9"/>
    <w:rsid w:val="005E3A25"/>
    <w:rsid w:val="00653F1F"/>
    <w:rsid w:val="0067240F"/>
    <w:rsid w:val="006B4DAA"/>
    <w:rsid w:val="006D4428"/>
    <w:rsid w:val="006F2DD3"/>
    <w:rsid w:val="006F6F76"/>
    <w:rsid w:val="006F7188"/>
    <w:rsid w:val="00712B97"/>
    <w:rsid w:val="007432A6"/>
    <w:rsid w:val="0074535E"/>
    <w:rsid w:val="00761502"/>
    <w:rsid w:val="00770EC2"/>
    <w:rsid w:val="00794C51"/>
    <w:rsid w:val="007B533A"/>
    <w:rsid w:val="007C041E"/>
    <w:rsid w:val="0082330B"/>
    <w:rsid w:val="00824DBC"/>
    <w:rsid w:val="00855184"/>
    <w:rsid w:val="0085771E"/>
    <w:rsid w:val="0087513D"/>
    <w:rsid w:val="008936F2"/>
    <w:rsid w:val="008B1E56"/>
    <w:rsid w:val="008C1AD8"/>
    <w:rsid w:val="008D1824"/>
    <w:rsid w:val="00902BD6"/>
    <w:rsid w:val="009230D4"/>
    <w:rsid w:val="009554F1"/>
    <w:rsid w:val="00984D45"/>
    <w:rsid w:val="00990DFE"/>
    <w:rsid w:val="009C0D3C"/>
    <w:rsid w:val="009C1608"/>
    <w:rsid w:val="009D02F8"/>
    <w:rsid w:val="009F47B8"/>
    <w:rsid w:val="00A77588"/>
    <w:rsid w:val="00AB3B40"/>
    <w:rsid w:val="00AE6692"/>
    <w:rsid w:val="00AF6F4B"/>
    <w:rsid w:val="00BD1989"/>
    <w:rsid w:val="00BF35A2"/>
    <w:rsid w:val="00C4017C"/>
    <w:rsid w:val="00C63348"/>
    <w:rsid w:val="00C73A5C"/>
    <w:rsid w:val="00CA668E"/>
    <w:rsid w:val="00CD6AE3"/>
    <w:rsid w:val="00CF5356"/>
    <w:rsid w:val="00CF5B8A"/>
    <w:rsid w:val="00D47FF0"/>
    <w:rsid w:val="00D7073D"/>
    <w:rsid w:val="00E07683"/>
    <w:rsid w:val="00E16E41"/>
    <w:rsid w:val="00E545F4"/>
    <w:rsid w:val="00E6144A"/>
    <w:rsid w:val="00E665FF"/>
    <w:rsid w:val="00EE2B4F"/>
    <w:rsid w:val="00F67D3C"/>
    <w:rsid w:val="00F92553"/>
    <w:rsid w:val="00FC27E3"/>
    <w:rsid w:val="00FD034C"/>
    <w:rsid w:val="00FD07A3"/>
    <w:rsid w:val="00FD3AF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F3A30"/>
  <w15:docId w15:val="{6F579EC0-5BE4-4B20-A7D2-C1114470D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customStyle="1" w:styleId="ezkurwreuab5ozgtqnkl">
    <w:name w:val="ezkurwreuab5ozgtqnkl"/>
    <w:basedOn w:val="Fuentedeprrafopredeter"/>
    <w:rsid w:val="008C1A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762711">
      <w:bodyDiv w:val="1"/>
      <w:marLeft w:val="0"/>
      <w:marRight w:val="0"/>
      <w:marTop w:val="0"/>
      <w:marBottom w:val="0"/>
      <w:divBdr>
        <w:top w:val="none" w:sz="0" w:space="0" w:color="auto"/>
        <w:left w:val="none" w:sz="0" w:space="0" w:color="auto"/>
        <w:bottom w:val="none" w:sz="0" w:space="0" w:color="auto"/>
        <w:right w:val="none" w:sz="0" w:space="0" w:color="auto"/>
      </w:divBdr>
    </w:div>
    <w:div w:id="4371369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421</Words>
  <Characters>2320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Javier Gonzalez</cp:lastModifiedBy>
  <cp:revision>2</cp:revision>
  <dcterms:created xsi:type="dcterms:W3CDTF">2024-06-21T15:53:00Z</dcterms:created>
  <dcterms:modified xsi:type="dcterms:W3CDTF">2024-06-21T15:53:00Z</dcterms:modified>
</cp:coreProperties>
</file>